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75" w:rsidRPr="00325A49" w:rsidRDefault="00C93A75" w:rsidP="00C93A75">
      <w:pPr>
        <w:jc w:val="center"/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>Virginia Museum of Fine Arts</w:t>
      </w:r>
    </w:p>
    <w:p w:rsidR="00C93A75" w:rsidRPr="00325A49" w:rsidRDefault="006F5F25" w:rsidP="00C93A75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Transcription of the </w:t>
      </w:r>
      <w:r w:rsidR="00C93A75" w:rsidRPr="00325A49">
        <w:rPr>
          <w:rFonts w:ascii="Garamond" w:hAnsi="Garamond"/>
          <w:sz w:val="24"/>
          <w:szCs w:val="24"/>
        </w:rPr>
        <w:t>Nominating Sub-Committee Meeting</w:t>
      </w:r>
    </w:p>
    <w:p w:rsidR="00C93A75" w:rsidRPr="00325A49" w:rsidRDefault="00C93A75" w:rsidP="00C93A75">
      <w:pPr>
        <w:jc w:val="center"/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>Tuesday, June 16, 2020, 2:00pm</w:t>
      </w:r>
    </w:p>
    <w:p w:rsidR="00C93A75" w:rsidRPr="00325A49" w:rsidRDefault="00C93A75" w:rsidP="00C93A75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325A49">
        <w:rPr>
          <w:rFonts w:ascii="Garamond" w:hAnsi="Garamond"/>
          <w:sz w:val="24"/>
          <w:szCs w:val="24"/>
        </w:rPr>
        <w:t>Video Conference</w:t>
      </w:r>
    </w:p>
    <w:p w:rsidR="00C93A75" w:rsidRDefault="00C93A75">
      <w:pPr>
        <w:rPr>
          <w:rFonts w:ascii="Garamond" w:hAnsi="Garamond"/>
          <w:sz w:val="24"/>
          <w:szCs w:val="24"/>
        </w:rPr>
      </w:pPr>
    </w:p>
    <w:p w:rsidR="0063026A" w:rsidRPr="00A11E5D" w:rsidRDefault="0063026A" w:rsidP="0063026A">
      <w:pPr>
        <w:pStyle w:val="PlainText"/>
        <w:rPr>
          <w:rFonts w:ascii="Garamond" w:hAnsi="Garamond" w:cs="Courier New"/>
          <w:b/>
          <w:sz w:val="24"/>
          <w:szCs w:val="24"/>
        </w:rPr>
      </w:pPr>
      <w:r w:rsidRPr="00A11E5D">
        <w:rPr>
          <w:rFonts w:ascii="Garamond" w:hAnsi="Garamond" w:cs="Courier New"/>
          <w:b/>
          <w:sz w:val="24"/>
          <w:szCs w:val="24"/>
        </w:rPr>
        <w:t xml:space="preserve">Meeting called to order at </w:t>
      </w:r>
      <w:r>
        <w:rPr>
          <w:rFonts w:ascii="Garamond" w:hAnsi="Garamond" w:cs="Courier New"/>
          <w:b/>
          <w:sz w:val="24"/>
          <w:szCs w:val="24"/>
        </w:rPr>
        <w:t>2:04</w:t>
      </w:r>
      <w:r w:rsidRPr="00A11E5D">
        <w:rPr>
          <w:rFonts w:ascii="Garamond" w:hAnsi="Garamond" w:cs="Courier New"/>
          <w:b/>
          <w:sz w:val="24"/>
          <w:szCs w:val="24"/>
        </w:rPr>
        <w:t>pm</w:t>
      </w:r>
      <w:r>
        <w:rPr>
          <w:rFonts w:ascii="Garamond" w:hAnsi="Garamond" w:cs="Courier New"/>
          <w:b/>
          <w:sz w:val="24"/>
          <w:szCs w:val="24"/>
        </w:rPr>
        <w:t>.</w:t>
      </w:r>
    </w:p>
    <w:p w:rsidR="0063026A" w:rsidRPr="00325A49" w:rsidRDefault="0063026A">
      <w:pPr>
        <w:rPr>
          <w:rFonts w:ascii="Garamond" w:hAnsi="Garamond"/>
          <w:sz w:val="24"/>
          <w:szCs w:val="24"/>
        </w:rPr>
      </w:pPr>
    </w:p>
    <w:p w:rsidR="00C93A75" w:rsidRPr="00325A49" w:rsidRDefault="00C93A75" w:rsidP="00C93A75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 xml:space="preserve">Dr. Monroe Harris: It’s 2:04pm and so I guess we better get started. I want to welcome everybody and I’m filling in for </w:t>
      </w:r>
      <w:proofErr w:type="spellStart"/>
      <w:r w:rsidRPr="00325A49">
        <w:rPr>
          <w:rFonts w:ascii="Garamond" w:hAnsi="Garamond"/>
          <w:sz w:val="24"/>
          <w:szCs w:val="24"/>
        </w:rPr>
        <w:t>Rupa</w:t>
      </w:r>
      <w:proofErr w:type="spellEnd"/>
      <w:r w:rsidRPr="00325A49">
        <w:rPr>
          <w:rFonts w:ascii="Garamond" w:hAnsi="Garamond"/>
          <w:sz w:val="24"/>
          <w:szCs w:val="24"/>
        </w:rPr>
        <w:t xml:space="preserve"> because she’s actually moving down in Florida down in Miami. And so she </w:t>
      </w:r>
      <w:r w:rsidR="00763581" w:rsidRPr="00325A49">
        <w:rPr>
          <w:rFonts w:ascii="Garamond" w:hAnsi="Garamond"/>
          <w:sz w:val="24"/>
          <w:szCs w:val="24"/>
        </w:rPr>
        <w:t xml:space="preserve">was unable to get on this meeting call so </w:t>
      </w:r>
      <w:r w:rsidRPr="00325A49">
        <w:rPr>
          <w:rFonts w:ascii="Garamond" w:hAnsi="Garamond"/>
          <w:sz w:val="24"/>
          <w:szCs w:val="24"/>
        </w:rPr>
        <w:t>I am standing in in her place and so I welcome you all and hop</w:t>
      </w:r>
      <w:r w:rsidR="00763581" w:rsidRPr="00325A49">
        <w:rPr>
          <w:rFonts w:ascii="Garamond" w:hAnsi="Garamond"/>
          <w:sz w:val="24"/>
          <w:szCs w:val="24"/>
        </w:rPr>
        <w:t xml:space="preserve">e that everybody has been safe </w:t>
      </w:r>
      <w:r w:rsidRPr="00325A49">
        <w:rPr>
          <w:rFonts w:ascii="Garamond" w:hAnsi="Garamond"/>
          <w:sz w:val="24"/>
          <w:szCs w:val="24"/>
        </w:rPr>
        <w:t>and well, and</w:t>
      </w:r>
      <w:r w:rsidR="00763581" w:rsidRPr="00325A49">
        <w:rPr>
          <w:rFonts w:ascii="Garamond" w:hAnsi="Garamond"/>
          <w:sz w:val="24"/>
          <w:szCs w:val="24"/>
        </w:rPr>
        <w:t xml:space="preserve"> that your families are well</w:t>
      </w:r>
      <w:r w:rsidRPr="00325A49">
        <w:rPr>
          <w:rFonts w:ascii="Garamond" w:hAnsi="Garamond"/>
          <w:sz w:val="24"/>
          <w:szCs w:val="24"/>
        </w:rPr>
        <w:t xml:space="preserve"> </w:t>
      </w:r>
      <w:r w:rsidR="00763581" w:rsidRPr="00325A49">
        <w:rPr>
          <w:rFonts w:ascii="Garamond" w:hAnsi="Garamond"/>
          <w:sz w:val="24"/>
          <w:szCs w:val="24"/>
        </w:rPr>
        <w:t xml:space="preserve">during this unprecedented time that we’re in right now. </w:t>
      </w:r>
      <w:r w:rsidRPr="00325A49">
        <w:rPr>
          <w:rFonts w:ascii="Garamond" w:hAnsi="Garamond"/>
          <w:sz w:val="24"/>
          <w:szCs w:val="24"/>
        </w:rPr>
        <w:t xml:space="preserve">We don't have any public </w:t>
      </w:r>
      <w:r w:rsidR="00763581" w:rsidRPr="00325A49">
        <w:rPr>
          <w:rFonts w:ascii="Garamond" w:hAnsi="Garamond"/>
          <w:sz w:val="24"/>
          <w:szCs w:val="24"/>
        </w:rPr>
        <w:t xml:space="preserve">comment </w:t>
      </w:r>
      <w:r w:rsidRPr="00325A49">
        <w:rPr>
          <w:rFonts w:ascii="Garamond" w:hAnsi="Garamond"/>
          <w:sz w:val="24"/>
          <w:szCs w:val="24"/>
        </w:rPr>
        <w:t>from what I understand which we are required in accordance with virtual meetings to have so being that we don't have any public</w:t>
      </w:r>
      <w:r w:rsidR="00763581" w:rsidRPr="00325A49">
        <w:rPr>
          <w:rFonts w:ascii="Garamond" w:hAnsi="Garamond"/>
          <w:sz w:val="24"/>
          <w:szCs w:val="24"/>
        </w:rPr>
        <w:t xml:space="preserve"> comment, I would, at this point, ask has everybody had a chance to look at the minutes, and, if you have, </w:t>
      </w:r>
      <w:r w:rsidRPr="00325A49">
        <w:rPr>
          <w:rFonts w:ascii="Garamond" w:hAnsi="Garamond"/>
          <w:sz w:val="24"/>
          <w:szCs w:val="24"/>
        </w:rPr>
        <w:t>are there any corrections or additions to the minutes?</w:t>
      </w:r>
      <w:r w:rsidR="00763581" w:rsidRPr="00325A49">
        <w:rPr>
          <w:rFonts w:ascii="Garamond" w:hAnsi="Garamond"/>
          <w:sz w:val="24"/>
          <w:szCs w:val="24"/>
        </w:rPr>
        <w:t xml:space="preserve"> And if there are no</w:t>
      </w:r>
      <w:r w:rsidRPr="00325A49">
        <w:rPr>
          <w:rFonts w:ascii="Garamond" w:hAnsi="Garamond"/>
          <w:sz w:val="24"/>
          <w:szCs w:val="24"/>
        </w:rPr>
        <w:t>ne, can I get a motion to approve the minutes from the March</w:t>
      </w:r>
      <w:r w:rsidR="00763581" w:rsidRPr="00325A49">
        <w:rPr>
          <w:rFonts w:ascii="Garamond" w:hAnsi="Garamond"/>
          <w:sz w:val="24"/>
          <w:szCs w:val="24"/>
        </w:rPr>
        <w:t xml:space="preserve"> 26, 2019 Nominating Sub-Committee meeting</w:t>
      </w:r>
      <w:r w:rsidRPr="00325A49">
        <w:rPr>
          <w:rFonts w:ascii="Garamond" w:hAnsi="Garamond"/>
          <w:sz w:val="24"/>
          <w:szCs w:val="24"/>
        </w:rPr>
        <w:t>?</w:t>
      </w:r>
    </w:p>
    <w:p w:rsidR="00763581" w:rsidRPr="00325A49" w:rsidRDefault="00763581" w:rsidP="00C93A75">
      <w:pPr>
        <w:rPr>
          <w:rFonts w:ascii="Garamond" w:hAnsi="Garamond"/>
          <w:sz w:val="24"/>
          <w:szCs w:val="24"/>
        </w:rPr>
      </w:pPr>
    </w:p>
    <w:p w:rsidR="00763581" w:rsidRPr="00325A49" w:rsidRDefault="000D0E79" w:rsidP="00C93A75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 xml:space="preserve">Pam Reynolds: </w:t>
      </w:r>
      <w:r w:rsidR="00763581" w:rsidRPr="00325A49">
        <w:rPr>
          <w:rFonts w:ascii="Garamond" w:hAnsi="Garamond"/>
          <w:sz w:val="24"/>
          <w:szCs w:val="24"/>
        </w:rPr>
        <w:t>I’ll give you a motion.</w:t>
      </w:r>
    </w:p>
    <w:p w:rsidR="00763581" w:rsidRPr="00325A49" w:rsidRDefault="00763581" w:rsidP="00C93A75">
      <w:pPr>
        <w:rPr>
          <w:rFonts w:ascii="Garamond" w:hAnsi="Garamond"/>
          <w:sz w:val="24"/>
          <w:szCs w:val="24"/>
        </w:rPr>
      </w:pPr>
    </w:p>
    <w:p w:rsidR="00763581" w:rsidRPr="00325A49" w:rsidRDefault="00763581" w:rsidP="00C93A75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>Dr. Monroe Harris: And may I have a second?</w:t>
      </w:r>
    </w:p>
    <w:p w:rsidR="00763581" w:rsidRPr="00325A49" w:rsidRDefault="00763581" w:rsidP="00C93A75">
      <w:pPr>
        <w:rPr>
          <w:rFonts w:ascii="Garamond" w:hAnsi="Garamond"/>
          <w:sz w:val="24"/>
          <w:szCs w:val="24"/>
        </w:rPr>
      </w:pPr>
    </w:p>
    <w:p w:rsidR="00763581" w:rsidRPr="00325A49" w:rsidRDefault="000D0E79" w:rsidP="00C93A75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 xml:space="preserve">Karen Abramson: </w:t>
      </w:r>
      <w:r w:rsidR="00763581" w:rsidRPr="00325A49">
        <w:rPr>
          <w:rFonts w:ascii="Garamond" w:hAnsi="Garamond"/>
          <w:sz w:val="24"/>
          <w:szCs w:val="24"/>
        </w:rPr>
        <w:t>Second.</w:t>
      </w:r>
    </w:p>
    <w:p w:rsidR="00763581" w:rsidRPr="00325A49" w:rsidRDefault="00763581" w:rsidP="00C93A75">
      <w:pPr>
        <w:rPr>
          <w:rFonts w:ascii="Garamond" w:hAnsi="Garamond"/>
          <w:sz w:val="24"/>
          <w:szCs w:val="24"/>
        </w:rPr>
      </w:pPr>
    </w:p>
    <w:p w:rsidR="00763581" w:rsidRPr="00325A49" w:rsidRDefault="00763581" w:rsidP="00763581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>Dr. Monroe Harris: All in favor?</w:t>
      </w:r>
    </w:p>
    <w:p w:rsidR="00763581" w:rsidRPr="00325A49" w:rsidRDefault="00763581" w:rsidP="00763581">
      <w:pPr>
        <w:rPr>
          <w:rFonts w:ascii="Garamond" w:hAnsi="Garamond"/>
          <w:sz w:val="24"/>
          <w:szCs w:val="24"/>
        </w:rPr>
      </w:pPr>
    </w:p>
    <w:p w:rsidR="00763581" w:rsidRPr="00325A49" w:rsidRDefault="00763581" w:rsidP="00763581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>Committee: Aye.</w:t>
      </w:r>
    </w:p>
    <w:p w:rsidR="00763581" w:rsidRPr="00325A49" w:rsidRDefault="00763581" w:rsidP="00763581">
      <w:pPr>
        <w:rPr>
          <w:rFonts w:ascii="Garamond" w:hAnsi="Garamond"/>
          <w:sz w:val="24"/>
          <w:szCs w:val="24"/>
        </w:rPr>
      </w:pPr>
    </w:p>
    <w:p w:rsidR="00763581" w:rsidRPr="00325A49" w:rsidRDefault="00763581" w:rsidP="00763581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>Dr. Monroe Harris: All oppose?</w:t>
      </w:r>
    </w:p>
    <w:p w:rsidR="00763581" w:rsidRPr="00325A49" w:rsidRDefault="00763581" w:rsidP="00763581">
      <w:pPr>
        <w:rPr>
          <w:rFonts w:ascii="Garamond" w:hAnsi="Garamond"/>
          <w:sz w:val="24"/>
          <w:szCs w:val="24"/>
        </w:rPr>
      </w:pPr>
    </w:p>
    <w:p w:rsidR="00763581" w:rsidRPr="00325A49" w:rsidRDefault="00763581" w:rsidP="00763581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>Committee: --</w:t>
      </w:r>
    </w:p>
    <w:p w:rsidR="00763581" w:rsidRPr="00325A49" w:rsidRDefault="00763581" w:rsidP="00763581">
      <w:pPr>
        <w:rPr>
          <w:rFonts w:ascii="Garamond" w:hAnsi="Garamond"/>
          <w:sz w:val="24"/>
          <w:szCs w:val="24"/>
        </w:rPr>
      </w:pPr>
    </w:p>
    <w:p w:rsidR="000D0E79" w:rsidRPr="00325A49" w:rsidRDefault="00763581" w:rsidP="00C93A75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 xml:space="preserve">Dr. Monroe Harris: </w:t>
      </w:r>
      <w:r w:rsidR="00C93A75" w:rsidRPr="00325A49">
        <w:rPr>
          <w:rFonts w:ascii="Garamond" w:hAnsi="Garamond"/>
          <w:sz w:val="24"/>
          <w:szCs w:val="24"/>
        </w:rPr>
        <w:t>Alright, thank you.</w:t>
      </w:r>
      <w:r w:rsidRPr="00325A49">
        <w:rPr>
          <w:rFonts w:ascii="Garamond" w:hAnsi="Garamond"/>
          <w:sz w:val="24"/>
          <w:szCs w:val="24"/>
        </w:rPr>
        <w:t xml:space="preserve"> Next item on the agenda is to </w:t>
      </w:r>
      <w:r w:rsidR="00C93A75" w:rsidRPr="00325A49">
        <w:rPr>
          <w:rFonts w:ascii="Garamond" w:hAnsi="Garamond"/>
          <w:sz w:val="24"/>
          <w:szCs w:val="24"/>
        </w:rPr>
        <w:t xml:space="preserve">review the terms and the vacancies that </w:t>
      </w:r>
      <w:r w:rsidRPr="00325A49">
        <w:rPr>
          <w:rFonts w:ascii="Garamond" w:hAnsi="Garamond"/>
          <w:sz w:val="24"/>
          <w:szCs w:val="24"/>
        </w:rPr>
        <w:t xml:space="preserve">are </w:t>
      </w:r>
      <w:r w:rsidR="00C93A75" w:rsidRPr="00325A49">
        <w:rPr>
          <w:rFonts w:ascii="Garamond" w:hAnsi="Garamond"/>
          <w:sz w:val="24"/>
          <w:szCs w:val="24"/>
        </w:rPr>
        <w:t>available for nomination to the board of trustees. And also, this is this</w:t>
      </w:r>
      <w:r w:rsidRPr="00325A49">
        <w:rPr>
          <w:rFonts w:ascii="Garamond" w:hAnsi="Garamond"/>
          <w:sz w:val="24"/>
          <w:szCs w:val="24"/>
        </w:rPr>
        <w:t xml:space="preserve"> is pretty self-serving, but </w:t>
      </w:r>
      <w:r w:rsidR="00C93A75" w:rsidRPr="00325A49">
        <w:rPr>
          <w:rFonts w:ascii="Garamond" w:hAnsi="Garamond"/>
          <w:sz w:val="24"/>
          <w:szCs w:val="24"/>
        </w:rPr>
        <w:t>I've got</w:t>
      </w:r>
      <w:r w:rsidRPr="00325A49">
        <w:rPr>
          <w:rFonts w:ascii="Garamond" w:hAnsi="Garamond"/>
          <w:sz w:val="24"/>
          <w:szCs w:val="24"/>
        </w:rPr>
        <w:t xml:space="preserve"> to</w:t>
      </w:r>
      <w:r w:rsidR="000D0E79" w:rsidRPr="00325A49">
        <w:rPr>
          <w:rFonts w:ascii="Garamond" w:hAnsi="Garamond"/>
          <w:sz w:val="24"/>
          <w:szCs w:val="24"/>
        </w:rPr>
        <w:t xml:space="preserve"> ask for a motion to </w:t>
      </w:r>
      <w:r w:rsidR="00C93A75" w:rsidRPr="00325A49">
        <w:rPr>
          <w:rFonts w:ascii="Garamond" w:hAnsi="Garamond"/>
          <w:sz w:val="24"/>
          <w:szCs w:val="24"/>
        </w:rPr>
        <w:t>be elected to another term as the board chair ending in June</w:t>
      </w:r>
      <w:r w:rsidR="000D0E79" w:rsidRPr="00325A49">
        <w:rPr>
          <w:rFonts w:ascii="Garamond" w:hAnsi="Garamond"/>
          <w:sz w:val="24"/>
          <w:szCs w:val="24"/>
        </w:rPr>
        <w:t xml:space="preserve"> 30, 2021 and so if I can humbly ask if somebody would please do that.</w:t>
      </w:r>
    </w:p>
    <w:p w:rsidR="00C93A75" w:rsidRPr="00325A49" w:rsidRDefault="00C93A75" w:rsidP="00C93A75">
      <w:pPr>
        <w:rPr>
          <w:rFonts w:ascii="Garamond" w:hAnsi="Garamond"/>
          <w:sz w:val="24"/>
          <w:szCs w:val="24"/>
        </w:rPr>
      </w:pPr>
    </w:p>
    <w:p w:rsidR="000D0E79" w:rsidRPr="00325A49" w:rsidRDefault="000D0E79" w:rsidP="00C93A75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>Pam Reynolds: So moved. I’ll give you that motion.</w:t>
      </w:r>
    </w:p>
    <w:p w:rsidR="000D0E79" w:rsidRPr="00325A49" w:rsidRDefault="000D0E79" w:rsidP="00C93A75">
      <w:pPr>
        <w:rPr>
          <w:rFonts w:ascii="Garamond" w:hAnsi="Garamond"/>
          <w:sz w:val="24"/>
          <w:szCs w:val="24"/>
        </w:rPr>
      </w:pPr>
    </w:p>
    <w:p w:rsidR="000D0E79" w:rsidRPr="00325A49" w:rsidRDefault="000D0E79" w:rsidP="00C93A75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>David Goode: Second.</w:t>
      </w:r>
    </w:p>
    <w:p w:rsidR="000D0E79" w:rsidRPr="00325A49" w:rsidRDefault="000D0E79" w:rsidP="00C93A75">
      <w:pPr>
        <w:rPr>
          <w:rFonts w:ascii="Garamond" w:hAnsi="Garamond"/>
          <w:sz w:val="24"/>
          <w:szCs w:val="24"/>
        </w:rPr>
      </w:pPr>
    </w:p>
    <w:p w:rsidR="000D0E79" w:rsidRPr="00325A49" w:rsidRDefault="000D0E79" w:rsidP="000D0E79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>Dr. Monroe Harris: Who made the motion?</w:t>
      </w:r>
    </w:p>
    <w:p w:rsidR="000D0E79" w:rsidRPr="00325A49" w:rsidRDefault="000D0E79" w:rsidP="000D0E79">
      <w:pPr>
        <w:rPr>
          <w:rFonts w:ascii="Garamond" w:hAnsi="Garamond"/>
          <w:sz w:val="24"/>
          <w:szCs w:val="24"/>
        </w:rPr>
      </w:pPr>
    </w:p>
    <w:p w:rsidR="000D0E79" w:rsidRPr="00325A49" w:rsidRDefault="000D0E79" w:rsidP="000D0E79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>Pam Reynolds: I did. Pam and I heard somebody else second it.</w:t>
      </w:r>
    </w:p>
    <w:p w:rsidR="000D0E79" w:rsidRPr="00325A49" w:rsidRDefault="000D0E79" w:rsidP="000D0E79">
      <w:pPr>
        <w:rPr>
          <w:rFonts w:ascii="Garamond" w:hAnsi="Garamond"/>
          <w:sz w:val="24"/>
          <w:szCs w:val="24"/>
        </w:rPr>
      </w:pPr>
    </w:p>
    <w:p w:rsidR="000D0E79" w:rsidRPr="00325A49" w:rsidRDefault="000D0E79" w:rsidP="000D0E79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>Dr. Monroe Harris: Pam and David seconded it. Thank you very much. All in favor?</w:t>
      </w:r>
    </w:p>
    <w:p w:rsidR="000D0E79" w:rsidRPr="00325A49" w:rsidRDefault="000D0E79" w:rsidP="000D0E79">
      <w:pPr>
        <w:rPr>
          <w:rFonts w:ascii="Garamond" w:hAnsi="Garamond"/>
          <w:sz w:val="24"/>
          <w:szCs w:val="24"/>
        </w:rPr>
      </w:pPr>
    </w:p>
    <w:p w:rsidR="000D0E79" w:rsidRPr="00325A49" w:rsidRDefault="000D0E79" w:rsidP="000D0E79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>Committee: Aye.</w:t>
      </w:r>
    </w:p>
    <w:p w:rsidR="000D0E79" w:rsidRDefault="000D0E79" w:rsidP="000D0E79">
      <w:pPr>
        <w:rPr>
          <w:rFonts w:ascii="Garamond" w:hAnsi="Garamond"/>
          <w:sz w:val="24"/>
          <w:szCs w:val="24"/>
        </w:rPr>
      </w:pPr>
    </w:p>
    <w:p w:rsidR="00325A49" w:rsidRPr="00325A49" w:rsidRDefault="00325A49" w:rsidP="000D0E79">
      <w:pPr>
        <w:rPr>
          <w:rFonts w:ascii="Garamond" w:hAnsi="Garamond"/>
          <w:sz w:val="24"/>
          <w:szCs w:val="24"/>
        </w:rPr>
      </w:pPr>
    </w:p>
    <w:p w:rsidR="000D0E79" w:rsidRDefault="000D0E79" w:rsidP="000D0E79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>Pam Reynolds: The question is do you accept it?</w:t>
      </w:r>
    </w:p>
    <w:p w:rsidR="00325A49" w:rsidRPr="00325A49" w:rsidRDefault="00325A49" w:rsidP="000D0E79">
      <w:pPr>
        <w:rPr>
          <w:rFonts w:ascii="Garamond" w:hAnsi="Garamond"/>
          <w:sz w:val="24"/>
          <w:szCs w:val="24"/>
        </w:rPr>
      </w:pPr>
    </w:p>
    <w:p w:rsidR="000D0E79" w:rsidRPr="00325A49" w:rsidRDefault="000D0E79" w:rsidP="000D0E79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>Dr. Monroe Harris: I graciously accept and no good deed goes unpunished, but I do. I appreciate your confidence and your support. Thank you very much. So the next thing we need to do is look at the candidate list. I’m sorry, Alex?</w:t>
      </w:r>
    </w:p>
    <w:p w:rsidR="000D0E79" w:rsidRPr="00325A49" w:rsidRDefault="000D0E79" w:rsidP="000D0E79">
      <w:pPr>
        <w:rPr>
          <w:rFonts w:ascii="Garamond" w:hAnsi="Garamond"/>
          <w:sz w:val="24"/>
          <w:szCs w:val="24"/>
        </w:rPr>
      </w:pPr>
    </w:p>
    <w:p w:rsidR="000D0E79" w:rsidRPr="00325A49" w:rsidRDefault="000D0E79" w:rsidP="000D0E79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 xml:space="preserve">Alex </w:t>
      </w:r>
      <w:proofErr w:type="spellStart"/>
      <w:r w:rsidRPr="00325A49">
        <w:rPr>
          <w:rFonts w:ascii="Garamond" w:hAnsi="Garamond"/>
          <w:sz w:val="24"/>
          <w:szCs w:val="24"/>
        </w:rPr>
        <w:t>Nyerges</w:t>
      </w:r>
      <w:proofErr w:type="spellEnd"/>
      <w:r w:rsidRPr="00325A49">
        <w:rPr>
          <w:rFonts w:ascii="Garamond" w:hAnsi="Garamond"/>
          <w:sz w:val="24"/>
          <w:szCs w:val="24"/>
        </w:rPr>
        <w:t>: Ken just joined us. We’re good.</w:t>
      </w:r>
    </w:p>
    <w:p w:rsidR="000D0E79" w:rsidRPr="00325A49" w:rsidRDefault="000D0E79" w:rsidP="000D0E79">
      <w:pPr>
        <w:rPr>
          <w:rFonts w:ascii="Garamond" w:hAnsi="Garamond"/>
          <w:sz w:val="24"/>
          <w:szCs w:val="24"/>
        </w:rPr>
      </w:pPr>
    </w:p>
    <w:p w:rsidR="001554FF" w:rsidRPr="00325A49" w:rsidRDefault="000D0E79" w:rsidP="000D0E79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 xml:space="preserve">Dr. Monroe Harris: Oh hey Ken. </w:t>
      </w:r>
      <w:r w:rsidR="001554FF" w:rsidRPr="00325A49">
        <w:rPr>
          <w:rFonts w:ascii="Garamond" w:hAnsi="Garamond"/>
          <w:sz w:val="24"/>
          <w:szCs w:val="24"/>
        </w:rPr>
        <w:t xml:space="preserve">He’s on mute. Can you see him? I can’t see him. </w:t>
      </w:r>
    </w:p>
    <w:p w:rsidR="001554FF" w:rsidRPr="00325A49" w:rsidRDefault="001554FF" w:rsidP="000D0E79">
      <w:pPr>
        <w:rPr>
          <w:rFonts w:ascii="Garamond" w:hAnsi="Garamond"/>
          <w:sz w:val="24"/>
          <w:szCs w:val="24"/>
        </w:rPr>
      </w:pPr>
    </w:p>
    <w:p w:rsidR="001554FF" w:rsidRPr="00325A49" w:rsidRDefault="001554FF" w:rsidP="000D0E79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>Karen Abramson: I can’t see him.</w:t>
      </w:r>
    </w:p>
    <w:p w:rsidR="001554FF" w:rsidRPr="00325A49" w:rsidRDefault="001554FF" w:rsidP="000D0E79">
      <w:pPr>
        <w:rPr>
          <w:rFonts w:ascii="Garamond" w:hAnsi="Garamond"/>
          <w:sz w:val="24"/>
          <w:szCs w:val="24"/>
        </w:rPr>
      </w:pPr>
    </w:p>
    <w:p w:rsidR="000D0E79" w:rsidRPr="00325A49" w:rsidRDefault="001554FF" w:rsidP="000D0E79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>Dr. Monroe Harris: Can you see him Alex?</w:t>
      </w:r>
    </w:p>
    <w:p w:rsidR="001554FF" w:rsidRPr="00325A49" w:rsidRDefault="001554FF" w:rsidP="000D0E79">
      <w:pPr>
        <w:rPr>
          <w:rFonts w:ascii="Garamond" w:hAnsi="Garamond"/>
          <w:sz w:val="24"/>
          <w:szCs w:val="24"/>
        </w:rPr>
      </w:pPr>
    </w:p>
    <w:p w:rsidR="001554FF" w:rsidRPr="00325A49" w:rsidRDefault="001554FF" w:rsidP="000D0E79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 xml:space="preserve">Alex </w:t>
      </w:r>
      <w:proofErr w:type="spellStart"/>
      <w:r w:rsidRPr="00325A49">
        <w:rPr>
          <w:rFonts w:ascii="Garamond" w:hAnsi="Garamond"/>
          <w:sz w:val="24"/>
          <w:szCs w:val="24"/>
        </w:rPr>
        <w:t>Nyerges</w:t>
      </w:r>
      <w:proofErr w:type="spellEnd"/>
      <w:r w:rsidRPr="00325A49">
        <w:rPr>
          <w:rFonts w:ascii="Garamond" w:hAnsi="Garamond"/>
          <w:sz w:val="24"/>
          <w:szCs w:val="24"/>
        </w:rPr>
        <w:t>: I can see him. David keeps coming and going, but Ken just popped up on the screen.</w:t>
      </w:r>
    </w:p>
    <w:p w:rsidR="000D0E79" w:rsidRPr="00325A49" w:rsidRDefault="000D0E79" w:rsidP="000D0E79">
      <w:pPr>
        <w:rPr>
          <w:rFonts w:ascii="Garamond" w:hAnsi="Garamond"/>
          <w:sz w:val="24"/>
          <w:szCs w:val="24"/>
        </w:rPr>
      </w:pPr>
    </w:p>
    <w:p w:rsidR="000D0E79" w:rsidRPr="00325A49" w:rsidRDefault="001554FF" w:rsidP="000D0E79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>Dr. Monroe Harris: OK great.</w:t>
      </w:r>
    </w:p>
    <w:p w:rsidR="001554FF" w:rsidRPr="00325A49" w:rsidRDefault="001554FF" w:rsidP="000D0E79">
      <w:pPr>
        <w:rPr>
          <w:rFonts w:ascii="Garamond" w:hAnsi="Garamond"/>
          <w:sz w:val="24"/>
          <w:szCs w:val="24"/>
        </w:rPr>
      </w:pPr>
    </w:p>
    <w:p w:rsidR="001554FF" w:rsidRPr="00325A49" w:rsidRDefault="001554FF" w:rsidP="000D0E79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>David Goode: David just keeps coming and going in real life Alex.</w:t>
      </w:r>
    </w:p>
    <w:p w:rsidR="000D0E79" w:rsidRPr="00325A49" w:rsidRDefault="000D0E79" w:rsidP="000D0E79">
      <w:pPr>
        <w:rPr>
          <w:rFonts w:ascii="Garamond" w:hAnsi="Garamond"/>
          <w:sz w:val="24"/>
          <w:szCs w:val="24"/>
        </w:rPr>
      </w:pPr>
    </w:p>
    <w:p w:rsidR="001554FF" w:rsidRPr="00325A49" w:rsidRDefault="001554FF" w:rsidP="001554FF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>Dr. Monroe Harris: Hey Ken. How are you doing?</w:t>
      </w:r>
      <w:r w:rsidR="00325A49">
        <w:rPr>
          <w:rFonts w:ascii="Garamond" w:hAnsi="Garamond"/>
          <w:sz w:val="24"/>
          <w:szCs w:val="24"/>
        </w:rPr>
        <w:t xml:space="preserve"> He’s still muted.</w:t>
      </w:r>
    </w:p>
    <w:p w:rsidR="001554FF" w:rsidRPr="00325A49" w:rsidRDefault="001554FF" w:rsidP="001554FF">
      <w:pPr>
        <w:rPr>
          <w:rFonts w:ascii="Garamond" w:hAnsi="Garamond"/>
          <w:sz w:val="24"/>
          <w:szCs w:val="24"/>
        </w:rPr>
      </w:pPr>
    </w:p>
    <w:p w:rsidR="001554FF" w:rsidRPr="00325A49" w:rsidRDefault="001554FF" w:rsidP="001554FF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>Ken Dye: I’m doing great.</w:t>
      </w:r>
    </w:p>
    <w:p w:rsidR="001554FF" w:rsidRPr="00325A49" w:rsidRDefault="001554FF" w:rsidP="001554FF">
      <w:pPr>
        <w:rPr>
          <w:rFonts w:ascii="Garamond" w:hAnsi="Garamond"/>
          <w:sz w:val="24"/>
          <w:szCs w:val="24"/>
        </w:rPr>
      </w:pPr>
    </w:p>
    <w:p w:rsidR="001554FF" w:rsidRPr="00325A49" w:rsidRDefault="001554FF" w:rsidP="001554FF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>Dr. Monroe Harris: Oh there you go. Good to see you. We have to go into closed session for this next part. By the way, is Cindy on this?</w:t>
      </w:r>
    </w:p>
    <w:p w:rsidR="001554FF" w:rsidRPr="00325A49" w:rsidRDefault="001554FF" w:rsidP="001554FF">
      <w:pPr>
        <w:rPr>
          <w:rFonts w:ascii="Garamond" w:hAnsi="Garamond"/>
          <w:sz w:val="24"/>
          <w:szCs w:val="24"/>
        </w:rPr>
      </w:pPr>
    </w:p>
    <w:p w:rsidR="001554FF" w:rsidRPr="00325A49" w:rsidRDefault="001554FF" w:rsidP="001554FF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>Caprice Bragg: She is not.</w:t>
      </w:r>
    </w:p>
    <w:p w:rsidR="001554FF" w:rsidRPr="00325A49" w:rsidRDefault="001554FF" w:rsidP="001554FF">
      <w:pPr>
        <w:rPr>
          <w:rFonts w:ascii="Garamond" w:hAnsi="Garamond"/>
          <w:sz w:val="24"/>
          <w:szCs w:val="24"/>
        </w:rPr>
      </w:pPr>
    </w:p>
    <w:p w:rsidR="001554FF" w:rsidRPr="00325A49" w:rsidRDefault="001554FF" w:rsidP="00C93A75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 xml:space="preserve">Dr. Monroe Harris: She’s not. OK. Well, I propose </w:t>
      </w:r>
      <w:r w:rsidR="00C93A75" w:rsidRPr="00325A49">
        <w:rPr>
          <w:rFonts w:ascii="Garamond" w:hAnsi="Garamond"/>
          <w:sz w:val="24"/>
          <w:szCs w:val="24"/>
        </w:rPr>
        <w:t>that the nominating subcommittee meeting going into closed session to discuss specific candidates for potenti</w:t>
      </w:r>
      <w:r w:rsidRPr="00325A49">
        <w:rPr>
          <w:rFonts w:ascii="Garamond" w:hAnsi="Garamond"/>
          <w:sz w:val="24"/>
          <w:szCs w:val="24"/>
        </w:rPr>
        <w:t>al appointment to the board of T</w:t>
      </w:r>
      <w:r w:rsidR="00C93A75" w:rsidRPr="00325A49">
        <w:rPr>
          <w:rFonts w:ascii="Garamond" w:hAnsi="Garamond"/>
          <w:sz w:val="24"/>
          <w:szCs w:val="24"/>
        </w:rPr>
        <w:t>rustees.</w:t>
      </w:r>
      <w:r w:rsidRPr="00325A49">
        <w:rPr>
          <w:rFonts w:ascii="Garamond" w:hAnsi="Garamond"/>
          <w:sz w:val="24"/>
          <w:szCs w:val="24"/>
        </w:rPr>
        <w:t xml:space="preserve"> The relevant exemption is S</w:t>
      </w:r>
      <w:r w:rsidR="00C93A75" w:rsidRPr="00325A49">
        <w:rPr>
          <w:rFonts w:ascii="Garamond" w:hAnsi="Garamond"/>
          <w:sz w:val="24"/>
          <w:szCs w:val="24"/>
        </w:rPr>
        <w:t>ection</w:t>
      </w:r>
      <w:r w:rsidRPr="00325A49">
        <w:rPr>
          <w:rFonts w:ascii="Garamond" w:hAnsi="Garamond"/>
          <w:sz w:val="24"/>
          <w:szCs w:val="24"/>
        </w:rPr>
        <w:t xml:space="preserve"> 2.2-3711(a</w:t>
      </w:r>
      <w:proofErr w:type="gramStart"/>
      <w:r w:rsidRPr="00325A49">
        <w:rPr>
          <w:rFonts w:ascii="Garamond" w:hAnsi="Garamond"/>
          <w:sz w:val="24"/>
          <w:szCs w:val="24"/>
        </w:rPr>
        <w:t>)(</w:t>
      </w:r>
      <w:proofErr w:type="gramEnd"/>
      <w:r w:rsidRPr="00325A49">
        <w:rPr>
          <w:rFonts w:ascii="Garamond" w:hAnsi="Garamond"/>
          <w:sz w:val="24"/>
          <w:szCs w:val="24"/>
        </w:rPr>
        <w:t>1) of the Code of Virginia. May I get a second please?</w:t>
      </w:r>
    </w:p>
    <w:p w:rsidR="001554FF" w:rsidRPr="00325A49" w:rsidRDefault="001554FF" w:rsidP="00C93A75">
      <w:pPr>
        <w:rPr>
          <w:rFonts w:ascii="Garamond" w:hAnsi="Garamond"/>
          <w:sz w:val="24"/>
          <w:szCs w:val="24"/>
        </w:rPr>
      </w:pPr>
    </w:p>
    <w:p w:rsidR="001554FF" w:rsidRPr="00325A49" w:rsidRDefault="001554FF" w:rsidP="00C93A75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>Karen Abramson: Second.</w:t>
      </w:r>
    </w:p>
    <w:p w:rsidR="001554FF" w:rsidRPr="00325A49" w:rsidRDefault="001554FF" w:rsidP="00C93A75">
      <w:pPr>
        <w:rPr>
          <w:rFonts w:ascii="Garamond" w:hAnsi="Garamond"/>
          <w:sz w:val="24"/>
          <w:szCs w:val="24"/>
        </w:rPr>
      </w:pPr>
    </w:p>
    <w:p w:rsidR="001554FF" w:rsidRPr="00325A49" w:rsidRDefault="001554FF" w:rsidP="00C93A75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>Dr. Monroe Harris: All in favor?</w:t>
      </w:r>
    </w:p>
    <w:p w:rsidR="001554FF" w:rsidRPr="00325A49" w:rsidRDefault="001554FF" w:rsidP="00C93A75">
      <w:pPr>
        <w:rPr>
          <w:rFonts w:ascii="Garamond" w:hAnsi="Garamond"/>
          <w:sz w:val="24"/>
          <w:szCs w:val="24"/>
        </w:rPr>
      </w:pPr>
    </w:p>
    <w:p w:rsidR="001554FF" w:rsidRPr="00325A49" w:rsidRDefault="001554FF" w:rsidP="00C93A75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>Committee: Aye.</w:t>
      </w:r>
    </w:p>
    <w:p w:rsidR="001554FF" w:rsidRPr="00325A49" w:rsidRDefault="001554FF" w:rsidP="00C93A75">
      <w:pPr>
        <w:rPr>
          <w:rFonts w:ascii="Garamond" w:hAnsi="Garamond"/>
          <w:sz w:val="24"/>
          <w:szCs w:val="24"/>
        </w:rPr>
      </w:pPr>
    </w:p>
    <w:p w:rsidR="00325A49" w:rsidRDefault="00325A49" w:rsidP="00C93A75">
      <w:pPr>
        <w:rPr>
          <w:rFonts w:ascii="Garamond" w:hAnsi="Garamond"/>
          <w:b/>
          <w:sz w:val="24"/>
          <w:szCs w:val="24"/>
        </w:rPr>
      </w:pPr>
      <w:r w:rsidRPr="00325A49">
        <w:rPr>
          <w:rFonts w:ascii="Garamond" w:hAnsi="Garamond"/>
          <w:b/>
          <w:sz w:val="24"/>
          <w:szCs w:val="24"/>
        </w:rPr>
        <w:t>At 2:08pm the meeting went into closed session</w:t>
      </w:r>
      <w:r>
        <w:rPr>
          <w:rFonts w:ascii="Garamond" w:hAnsi="Garamond"/>
          <w:b/>
          <w:sz w:val="24"/>
          <w:szCs w:val="24"/>
        </w:rPr>
        <w:t>.</w:t>
      </w:r>
    </w:p>
    <w:p w:rsidR="00325A49" w:rsidRDefault="00325A49" w:rsidP="00C93A75">
      <w:pPr>
        <w:rPr>
          <w:rFonts w:ascii="Garamond" w:hAnsi="Garamond"/>
          <w:b/>
          <w:sz w:val="24"/>
          <w:szCs w:val="24"/>
        </w:rPr>
      </w:pPr>
    </w:p>
    <w:p w:rsidR="00325A49" w:rsidRPr="00325A49" w:rsidRDefault="00325A49" w:rsidP="00C93A75">
      <w:pPr>
        <w:rPr>
          <w:rFonts w:ascii="Garamond" w:hAnsi="Garamond"/>
          <w:b/>
          <w:sz w:val="24"/>
          <w:szCs w:val="24"/>
        </w:rPr>
      </w:pPr>
      <w:r w:rsidRPr="00325A49">
        <w:rPr>
          <w:rFonts w:ascii="Garamond" w:hAnsi="Garamond"/>
          <w:b/>
          <w:sz w:val="24"/>
          <w:szCs w:val="24"/>
        </w:rPr>
        <w:t>At 2:37pm the meeting resumed in open session.</w:t>
      </w:r>
    </w:p>
    <w:p w:rsidR="00325A49" w:rsidRDefault="00325A49" w:rsidP="00C93A75">
      <w:pPr>
        <w:rPr>
          <w:rFonts w:ascii="Garamond" w:hAnsi="Garamond"/>
          <w:sz w:val="24"/>
          <w:szCs w:val="24"/>
        </w:rPr>
      </w:pPr>
    </w:p>
    <w:p w:rsidR="00325A49" w:rsidRDefault="00325A49" w:rsidP="00C93A75">
      <w:pPr>
        <w:rPr>
          <w:rFonts w:ascii="Garamond" w:hAnsi="Garamond"/>
          <w:sz w:val="24"/>
          <w:szCs w:val="24"/>
        </w:rPr>
      </w:pPr>
    </w:p>
    <w:p w:rsidR="00325A49" w:rsidRDefault="00325A49" w:rsidP="00C93A75">
      <w:pPr>
        <w:rPr>
          <w:rFonts w:ascii="Garamond" w:hAnsi="Garamond"/>
          <w:sz w:val="24"/>
          <w:szCs w:val="24"/>
        </w:rPr>
      </w:pPr>
    </w:p>
    <w:p w:rsidR="00325A49" w:rsidRPr="00325A49" w:rsidRDefault="00325A49" w:rsidP="00C93A75">
      <w:pPr>
        <w:rPr>
          <w:rFonts w:ascii="Garamond" w:hAnsi="Garamond"/>
          <w:sz w:val="24"/>
          <w:szCs w:val="24"/>
        </w:rPr>
      </w:pPr>
    </w:p>
    <w:p w:rsidR="00325A49" w:rsidRPr="00325A49" w:rsidRDefault="00325A49" w:rsidP="00C93A75">
      <w:pPr>
        <w:rPr>
          <w:rFonts w:ascii="Garamond" w:hAnsi="Garamond"/>
          <w:sz w:val="24"/>
          <w:szCs w:val="24"/>
        </w:rPr>
      </w:pPr>
      <w:r w:rsidRPr="00325A49">
        <w:rPr>
          <w:rFonts w:ascii="Garamond" w:hAnsi="Garamond"/>
          <w:sz w:val="24"/>
          <w:szCs w:val="24"/>
        </w:rPr>
        <w:t>Dr. Monroe Harris: Alright well, if there is no other discussion, then I move that we adjourn this wonderful meeting and I thank you all for your attention and your support. See you on the next one.</w:t>
      </w:r>
    </w:p>
    <w:p w:rsidR="0063026A" w:rsidRDefault="0063026A" w:rsidP="00325A49">
      <w:pPr>
        <w:rPr>
          <w:rFonts w:ascii="Garamond" w:hAnsi="Garamond"/>
          <w:sz w:val="24"/>
          <w:szCs w:val="24"/>
        </w:rPr>
      </w:pPr>
    </w:p>
    <w:p w:rsidR="0063026A" w:rsidRPr="00A11E5D" w:rsidRDefault="0063026A" w:rsidP="0063026A">
      <w:pPr>
        <w:pStyle w:val="PlainText"/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t>Meeting adjourned at 2:38</w:t>
      </w:r>
      <w:r w:rsidRPr="00A11E5D">
        <w:rPr>
          <w:rFonts w:ascii="Garamond" w:hAnsi="Garamond" w:cs="Courier New"/>
          <w:b/>
          <w:sz w:val="24"/>
          <w:szCs w:val="24"/>
        </w:rPr>
        <w:t>pm.</w:t>
      </w:r>
    </w:p>
    <w:p w:rsidR="0063026A" w:rsidRDefault="0063026A" w:rsidP="00325A49">
      <w:pPr>
        <w:rPr>
          <w:rFonts w:ascii="Garamond" w:hAnsi="Garamond"/>
          <w:sz w:val="24"/>
          <w:szCs w:val="24"/>
        </w:rPr>
      </w:pPr>
    </w:p>
    <w:p w:rsidR="0063026A" w:rsidRPr="00325A49" w:rsidRDefault="0063026A" w:rsidP="00325A49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50"/>
        <w:gridCol w:w="270"/>
      </w:tblGrid>
      <w:tr w:rsidR="00325A49" w:rsidRPr="00325A49" w:rsidTr="00254FFB">
        <w:tc>
          <w:tcPr>
            <w:tcW w:w="1705" w:type="dxa"/>
          </w:tcPr>
          <w:p w:rsidR="00325A49" w:rsidRPr="00325A49" w:rsidRDefault="00325A49" w:rsidP="00254FFB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25A49">
              <w:rPr>
                <w:rFonts w:ascii="Garamond" w:hAnsi="Garamond"/>
                <w:sz w:val="24"/>
                <w:szCs w:val="24"/>
              </w:rPr>
              <w:t>Transcribed by:</w:t>
            </w:r>
          </w:p>
        </w:tc>
        <w:tc>
          <w:tcPr>
            <w:tcW w:w="7650" w:type="dxa"/>
          </w:tcPr>
          <w:p w:rsidR="00325A49" w:rsidRPr="00325A49" w:rsidRDefault="00325A49" w:rsidP="00254FFB">
            <w:pPr>
              <w:rPr>
                <w:rFonts w:ascii="Garamond" w:hAnsi="Garamond"/>
                <w:sz w:val="24"/>
                <w:szCs w:val="24"/>
              </w:rPr>
            </w:pPr>
            <w:r w:rsidRPr="00325A49">
              <w:rPr>
                <w:rFonts w:ascii="Garamond" w:hAnsi="Garamond"/>
                <w:sz w:val="24"/>
                <w:szCs w:val="24"/>
              </w:rPr>
              <w:t>Thomas R. Lunsford</w:t>
            </w:r>
          </w:p>
          <w:p w:rsidR="00325A49" w:rsidRPr="00325A49" w:rsidRDefault="00325A49" w:rsidP="00254FFB">
            <w:pPr>
              <w:rPr>
                <w:rFonts w:ascii="Garamond" w:hAnsi="Garamond"/>
                <w:sz w:val="24"/>
                <w:szCs w:val="24"/>
              </w:rPr>
            </w:pPr>
            <w:r w:rsidRPr="00325A49">
              <w:rPr>
                <w:rFonts w:ascii="Garamond" w:hAnsi="Garamond"/>
                <w:sz w:val="24"/>
                <w:szCs w:val="24"/>
              </w:rPr>
              <w:t>Executive Administrator to the Chief Strategy Officer and Deputy Director for Strategic Planning, Government and Board Relations</w:t>
            </w:r>
          </w:p>
        </w:tc>
        <w:tc>
          <w:tcPr>
            <w:tcW w:w="270" w:type="dxa"/>
            <w:tcBorders>
              <w:left w:val="nil"/>
            </w:tcBorders>
          </w:tcPr>
          <w:p w:rsidR="00325A49" w:rsidRPr="00325A49" w:rsidRDefault="00325A49" w:rsidP="00254F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25A49" w:rsidRPr="00325A49" w:rsidRDefault="00325A49" w:rsidP="00E20D34">
      <w:pPr>
        <w:rPr>
          <w:rFonts w:ascii="Garamond" w:hAnsi="Garamond"/>
          <w:sz w:val="24"/>
          <w:szCs w:val="24"/>
        </w:rPr>
      </w:pPr>
    </w:p>
    <w:sectPr w:rsidR="00325A49" w:rsidRPr="00325A4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6A" w:rsidRDefault="0063026A" w:rsidP="0063026A">
      <w:r>
        <w:separator/>
      </w:r>
    </w:p>
  </w:endnote>
  <w:endnote w:type="continuationSeparator" w:id="0">
    <w:p w:rsidR="0063026A" w:rsidRDefault="0063026A" w:rsidP="0063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6A" w:rsidRDefault="0063026A" w:rsidP="0063026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7643">
      <w:rPr>
        <w:noProof/>
      </w:rPr>
      <w:t>3</w:t>
    </w:r>
    <w:r>
      <w:rPr>
        <w:noProof/>
      </w:rPr>
      <w:fldChar w:fldCharType="end"/>
    </w:r>
  </w:p>
  <w:p w:rsidR="0063026A" w:rsidRDefault="00630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6A" w:rsidRDefault="0063026A" w:rsidP="0063026A">
      <w:r>
        <w:separator/>
      </w:r>
    </w:p>
  </w:footnote>
  <w:footnote w:type="continuationSeparator" w:id="0">
    <w:p w:rsidR="0063026A" w:rsidRDefault="0063026A" w:rsidP="00630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75"/>
    <w:rsid w:val="00007643"/>
    <w:rsid w:val="000D0E79"/>
    <w:rsid w:val="00106040"/>
    <w:rsid w:val="001554FF"/>
    <w:rsid w:val="00325A49"/>
    <w:rsid w:val="0063026A"/>
    <w:rsid w:val="006F5F25"/>
    <w:rsid w:val="00763581"/>
    <w:rsid w:val="00C4568C"/>
    <w:rsid w:val="00C93A75"/>
    <w:rsid w:val="00DD5B24"/>
    <w:rsid w:val="00E2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ADBBC-792D-49A8-8E75-FD304201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3026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026A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30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26A"/>
  </w:style>
  <w:style w:type="paragraph" w:styleId="Footer">
    <w:name w:val="footer"/>
    <w:basedOn w:val="Normal"/>
    <w:link w:val="FooterChar"/>
    <w:uiPriority w:val="99"/>
    <w:unhideWhenUsed/>
    <w:rsid w:val="00630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Lunsford, Thomas (VMFA)</dc:creator>
  <cp:keywords/>
  <dc:description/>
  <cp:lastModifiedBy>Lunsford, Thomas (VMFA)</cp:lastModifiedBy>
  <cp:revision>5</cp:revision>
  <dcterms:created xsi:type="dcterms:W3CDTF">2020-06-17T04:16:00Z</dcterms:created>
  <dcterms:modified xsi:type="dcterms:W3CDTF">2020-06-30T21:05:00Z</dcterms:modified>
</cp:coreProperties>
</file>